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5E" w:rsidRDefault="00CE625E">
      <w:pPr>
        <w:rPr>
          <w:b/>
          <w:sz w:val="52"/>
          <w:szCs w:val="52"/>
        </w:rPr>
      </w:pPr>
      <w:r>
        <w:rPr>
          <w:sz w:val="36"/>
        </w:rPr>
        <w:t xml:space="preserve">     </w:t>
      </w:r>
      <w:r>
        <w:rPr>
          <w:b/>
          <w:sz w:val="52"/>
          <w:szCs w:val="52"/>
        </w:rPr>
        <w:t>Проект «Праздник светлой Пасхи»</w:t>
      </w:r>
    </w:p>
    <w:p w:rsidR="00CE625E" w:rsidRDefault="00CE625E">
      <w:pPr>
        <w:rPr>
          <w:sz w:val="40"/>
          <w:szCs w:val="52"/>
        </w:rPr>
      </w:pPr>
      <w:r w:rsidRPr="00401B85">
        <w:rPr>
          <w:b/>
          <w:i/>
          <w:sz w:val="40"/>
          <w:szCs w:val="52"/>
        </w:rPr>
        <w:t>Тип проекта:</w:t>
      </w:r>
      <w:r>
        <w:rPr>
          <w:sz w:val="40"/>
          <w:szCs w:val="52"/>
        </w:rPr>
        <w:t xml:space="preserve"> краткосрочный, групповой, творческий.</w:t>
      </w:r>
    </w:p>
    <w:p w:rsidR="00CE625E" w:rsidRDefault="00CE625E">
      <w:pPr>
        <w:rPr>
          <w:sz w:val="40"/>
          <w:szCs w:val="52"/>
        </w:rPr>
      </w:pPr>
      <w:r w:rsidRPr="00401B85">
        <w:rPr>
          <w:b/>
          <w:i/>
          <w:sz w:val="40"/>
          <w:szCs w:val="52"/>
        </w:rPr>
        <w:t>Продолжительность:</w:t>
      </w:r>
      <w:r>
        <w:rPr>
          <w:sz w:val="40"/>
          <w:szCs w:val="52"/>
        </w:rPr>
        <w:t xml:space="preserve"> с </w:t>
      </w:r>
      <w:r w:rsidR="00661E7F">
        <w:rPr>
          <w:sz w:val="40"/>
          <w:szCs w:val="52"/>
        </w:rPr>
        <w:t>22.04.2019г. по 26.04.2019г.</w:t>
      </w:r>
    </w:p>
    <w:p w:rsidR="00401B85" w:rsidRDefault="00401B85">
      <w:pPr>
        <w:rPr>
          <w:sz w:val="40"/>
          <w:szCs w:val="52"/>
        </w:rPr>
      </w:pPr>
      <w:r w:rsidRPr="00401B85">
        <w:rPr>
          <w:b/>
          <w:i/>
          <w:sz w:val="40"/>
          <w:szCs w:val="52"/>
        </w:rPr>
        <w:t>Участники проекта:</w:t>
      </w:r>
      <w:r>
        <w:rPr>
          <w:sz w:val="40"/>
          <w:szCs w:val="52"/>
        </w:rPr>
        <w:t xml:space="preserve"> дети, воспитатели, родители.</w:t>
      </w:r>
    </w:p>
    <w:p w:rsidR="00401B85" w:rsidRDefault="00401B85">
      <w:pPr>
        <w:rPr>
          <w:sz w:val="40"/>
          <w:szCs w:val="52"/>
        </w:rPr>
      </w:pPr>
      <w:r w:rsidRPr="00401B85">
        <w:rPr>
          <w:b/>
          <w:i/>
          <w:sz w:val="40"/>
          <w:szCs w:val="52"/>
        </w:rPr>
        <w:t>Возраст детей:</w:t>
      </w:r>
      <w:r>
        <w:rPr>
          <w:sz w:val="40"/>
          <w:szCs w:val="52"/>
        </w:rPr>
        <w:t xml:space="preserve"> 4 – 5 лет.</w:t>
      </w:r>
    </w:p>
    <w:p w:rsidR="00401B85" w:rsidRDefault="00C816CB" w:rsidP="00401B85">
      <w:pPr>
        <w:pStyle w:val="a3"/>
        <w:rPr>
          <w:sz w:val="40"/>
          <w:szCs w:val="52"/>
        </w:rPr>
      </w:pPr>
      <w:r>
        <w:rPr>
          <w:sz w:val="40"/>
          <w:szCs w:val="52"/>
        </w:rPr>
        <w:t>Актуальность:</w:t>
      </w:r>
    </w:p>
    <w:p w:rsidR="00C816CB" w:rsidRDefault="00C816CB" w:rsidP="00401B85">
      <w:pPr>
        <w:pStyle w:val="a3"/>
        <w:rPr>
          <w:sz w:val="36"/>
          <w:szCs w:val="52"/>
        </w:rPr>
      </w:pPr>
      <w:r>
        <w:rPr>
          <w:sz w:val="36"/>
          <w:szCs w:val="52"/>
        </w:rPr>
        <w:t>Когда-то традиции передавались в семье из поколения в поколение – «из</w:t>
      </w:r>
      <w:r w:rsidR="009C00F8">
        <w:rPr>
          <w:sz w:val="36"/>
          <w:szCs w:val="52"/>
        </w:rPr>
        <w:t xml:space="preserve"> уст в уста», «от сер</w:t>
      </w:r>
      <w:r w:rsidR="00F06754">
        <w:rPr>
          <w:sz w:val="36"/>
          <w:szCs w:val="52"/>
        </w:rPr>
        <w:t>дца к сердцу». Народная культура является действенным средством познавательного, нравственного и эстетического развития детей. Русский народ не должен терять своего нравственного авторитета. Мы не должны забывать о своем культурном прошлом.</w:t>
      </w:r>
    </w:p>
    <w:p w:rsidR="00F06754" w:rsidRDefault="00F06754" w:rsidP="00401B85">
      <w:pPr>
        <w:pStyle w:val="a3"/>
        <w:rPr>
          <w:sz w:val="36"/>
          <w:szCs w:val="52"/>
        </w:rPr>
      </w:pPr>
    </w:p>
    <w:p w:rsidR="00F06754" w:rsidRDefault="00F06754" w:rsidP="00401B85">
      <w:pPr>
        <w:pStyle w:val="a3"/>
        <w:rPr>
          <w:sz w:val="40"/>
          <w:szCs w:val="52"/>
        </w:rPr>
      </w:pPr>
      <w:r>
        <w:rPr>
          <w:sz w:val="40"/>
          <w:szCs w:val="52"/>
        </w:rPr>
        <w:t>Проблема:</w:t>
      </w:r>
    </w:p>
    <w:p w:rsidR="00F06754" w:rsidRDefault="00F06754" w:rsidP="00401B85">
      <w:pPr>
        <w:pStyle w:val="a3"/>
        <w:rPr>
          <w:sz w:val="36"/>
          <w:szCs w:val="52"/>
        </w:rPr>
      </w:pPr>
      <w:r>
        <w:rPr>
          <w:sz w:val="36"/>
          <w:szCs w:val="52"/>
        </w:rPr>
        <w:t>В настоящее время дети не знают русских обычаев, традиций, связанных с народными христианскими праздниками. Мы должны познакомить детей с историей нашей Родины, научить пользоваться богатс</w:t>
      </w:r>
      <w:r w:rsidR="00AF7539">
        <w:rPr>
          <w:sz w:val="36"/>
          <w:szCs w:val="52"/>
        </w:rPr>
        <w:t>твом культурных традиций.</w:t>
      </w:r>
    </w:p>
    <w:p w:rsidR="00AF7539" w:rsidRDefault="00AF7539" w:rsidP="00401B85">
      <w:pPr>
        <w:pStyle w:val="a3"/>
        <w:rPr>
          <w:sz w:val="40"/>
          <w:szCs w:val="52"/>
        </w:rPr>
      </w:pPr>
    </w:p>
    <w:p w:rsidR="00AF7539" w:rsidRDefault="00AF7539" w:rsidP="00401B85">
      <w:pPr>
        <w:pStyle w:val="a3"/>
        <w:rPr>
          <w:sz w:val="40"/>
          <w:szCs w:val="52"/>
        </w:rPr>
      </w:pPr>
      <w:r>
        <w:rPr>
          <w:sz w:val="40"/>
          <w:szCs w:val="52"/>
        </w:rPr>
        <w:t>Ожидаемый результат:</w:t>
      </w:r>
    </w:p>
    <w:p w:rsidR="00AF7539" w:rsidRPr="00AF7539" w:rsidRDefault="00AF7539" w:rsidP="00401B85">
      <w:pPr>
        <w:pStyle w:val="a3"/>
        <w:rPr>
          <w:sz w:val="36"/>
          <w:szCs w:val="52"/>
        </w:rPr>
      </w:pPr>
      <w:r>
        <w:rPr>
          <w:sz w:val="36"/>
          <w:szCs w:val="52"/>
        </w:rPr>
        <w:t>Пробуждение интереса к истории и культуре своей Родины; любви к родному краю; формирование чувств национального достоинства, расширение кругозора детей; знакомство с традиционными и обрядовыми праздниками, с русскими народными играми.</w:t>
      </w:r>
    </w:p>
    <w:p w:rsidR="00AF7539" w:rsidRDefault="00AF7539" w:rsidP="00401B85">
      <w:pPr>
        <w:pStyle w:val="a3"/>
        <w:rPr>
          <w:sz w:val="40"/>
          <w:szCs w:val="52"/>
        </w:rPr>
      </w:pPr>
    </w:p>
    <w:p w:rsidR="00AF7539" w:rsidRDefault="00AF7539" w:rsidP="00401B85">
      <w:pPr>
        <w:pStyle w:val="a3"/>
        <w:rPr>
          <w:sz w:val="40"/>
          <w:szCs w:val="52"/>
        </w:rPr>
      </w:pPr>
    </w:p>
    <w:p w:rsidR="00AF7539" w:rsidRDefault="00AF7539" w:rsidP="00401B85">
      <w:pPr>
        <w:pStyle w:val="a3"/>
        <w:rPr>
          <w:sz w:val="40"/>
          <w:szCs w:val="52"/>
        </w:rPr>
      </w:pPr>
      <w:r>
        <w:rPr>
          <w:sz w:val="40"/>
          <w:szCs w:val="52"/>
        </w:rPr>
        <w:t>Цель проекта:</w:t>
      </w:r>
    </w:p>
    <w:p w:rsidR="00AF7539" w:rsidRDefault="00AF7539" w:rsidP="00401B85">
      <w:pPr>
        <w:pStyle w:val="a3"/>
        <w:rPr>
          <w:sz w:val="36"/>
          <w:szCs w:val="52"/>
        </w:rPr>
      </w:pPr>
      <w:r>
        <w:rPr>
          <w:sz w:val="36"/>
          <w:szCs w:val="52"/>
        </w:rPr>
        <w:t>Приобщение детей дошкольного возраста к народному культурному наследию празднованию Светлого Христова Воскресенья средствами литературы, музыки, изобразительной и двигательной активности.</w:t>
      </w:r>
    </w:p>
    <w:p w:rsidR="00AF7539" w:rsidRDefault="00AF7539" w:rsidP="00401B85">
      <w:pPr>
        <w:pStyle w:val="a3"/>
        <w:rPr>
          <w:sz w:val="36"/>
          <w:szCs w:val="52"/>
        </w:rPr>
      </w:pPr>
    </w:p>
    <w:p w:rsidR="00AF7539" w:rsidRDefault="00AF7539" w:rsidP="00401B85">
      <w:pPr>
        <w:pStyle w:val="a3"/>
        <w:rPr>
          <w:sz w:val="40"/>
          <w:szCs w:val="52"/>
        </w:rPr>
      </w:pPr>
      <w:r>
        <w:rPr>
          <w:sz w:val="40"/>
          <w:szCs w:val="52"/>
        </w:rPr>
        <w:t>Задачи:</w:t>
      </w:r>
    </w:p>
    <w:p w:rsidR="00AF7539" w:rsidRDefault="00704D0E" w:rsidP="00401B85">
      <w:pPr>
        <w:pStyle w:val="a3"/>
        <w:rPr>
          <w:sz w:val="36"/>
          <w:szCs w:val="36"/>
        </w:rPr>
      </w:pPr>
      <w:r>
        <w:rPr>
          <w:sz w:val="36"/>
          <w:szCs w:val="36"/>
        </w:rPr>
        <w:t>Прививать уважение и любовь к православным традициям своего народа, воспитывать нравственные и эстетические чувства.</w:t>
      </w:r>
    </w:p>
    <w:p w:rsidR="00704D0E" w:rsidRDefault="00704D0E" w:rsidP="00401B8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Знакомить детей в доступной форме с основным смыслом празднования православной Пасхи, используя народные игры, забавы, </w:t>
      </w:r>
      <w:proofErr w:type="spellStart"/>
      <w:r>
        <w:rPr>
          <w:sz w:val="36"/>
          <w:szCs w:val="36"/>
        </w:rPr>
        <w:t>потешки</w:t>
      </w:r>
      <w:proofErr w:type="spellEnd"/>
      <w:r>
        <w:rPr>
          <w:sz w:val="36"/>
          <w:szCs w:val="36"/>
        </w:rPr>
        <w:t xml:space="preserve"> и т.д.</w:t>
      </w:r>
    </w:p>
    <w:p w:rsidR="00704D0E" w:rsidRDefault="00704D0E" w:rsidP="00401B85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Воспитывать у детей эмоционально – положительные отношения к народным праздничным традициям и обычаям.</w:t>
      </w:r>
    </w:p>
    <w:p w:rsidR="00704D0E" w:rsidRDefault="00704D0E" w:rsidP="00401B85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Воспитывать чувство гордости, патриотизма, а также отношение к собственному народному искусству как к национальному достоянию.</w:t>
      </w:r>
    </w:p>
    <w:p w:rsidR="00704D0E" w:rsidRDefault="00704D0E" w:rsidP="00401B85">
      <w:pPr>
        <w:pStyle w:val="a3"/>
        <w:rPr>
          <w:sz w:val="36"/>
          <w:szCs w:val="36"/>
        </w:rPr>
      </w:pPr>
    </w:p>
    <w:p w:rsidR="00704D0E" w:rsidRDefault="00704D0E" w:rsidP="00401B85">
      <w:pPr>
        <w:pStyle w:val="a3"/>
        <w:rPr>
          <w:sz w:val="40"/>
          <w:szCs w:val="40"/>
        </w:rPr>
      </w:pPr>
      <w:r>
        <w:rPr>
          <w:sz w:val="40"/>
          <w:szCs w:val="40"/>
        </w:rPr>
        <w:t>Продукт проектной деятельности:</w:t>
      </w:r>
    </w:p>
    <w:p w:rsidR="004804F9" w:rsidRDefault="00704D0E" w:rsidP="00401B85">
      <w:pPr>
        <w:pStyle w:val="a3"/>
        <w:rPr>
          <w:sz w:val="36"/>
          <w:szCs w:val="36"/>
        </w:rPr>
      </w:pPr>
      <w:r>
        <w:rPr>
          <w:sz w:val="36"/>
          <w:szCs w:val="36"/>
        </w:rPr>
        <w:t>Выставка рисунков, поделок, работ по аппликации.</w:t>
      </w:r>
      <w:r w:rsidR="004804F9">
        <w:rPr>
          <w:sz w:val="36"/>
          <w:szCs w:val="36"/>
        </w:rPr>
        <w:t xml:space="preserve">  Папка – передвижка для родителей «Праздник Пасхи – светлый праздник».</w:t>
      </w:r>
    </w:p>
    <w:p w:rsidR="00A569DE" w:rsidRDefault="00A569DE" w:rsidP="00401B85">
      <w:pPr>
        <w:pStyle w:val="a3"/>
        <w:rPr>
          <w:sz w:val="36"/>
          <w:szCs w:val="36"/>
        </w:rPr>
      </w:pPr>
    </w:p>
    <w:p w:rsidR="00A569DE" w:rsidRDefault="00A569DE" w:rsidP="00401B85">
      <w:pPr>
        <w:pStyle w:val="a3"/>
        <w:rPr>
          <w:sz w:val="40"/>
          <w:szCs w:val="40"/>
        </w:rPr>
      </w:pPr>
      <w:r>
        <w:rPr>
          <w:sz w:val="40"/>
          <w:szCs w:val="40"/>
        </w:rPr>
        <w:t>Методы исследования:</w:t>
      </w:r>
    </w:p>
    <w:p w:rsidR="00A569DE" w:rsidRDefault="00A569DE" w:rsidP="00A569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Непосредственно – образовательная деятельность.</w:t>
      </w:r>
    </w:p>
    <w:p w:rsidR="00A569DE" w:rsidRDefault="00A569DE" w:rsidP="00A569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Художественное творчество.</w:t>
      </w:r>
    </w:p>
    <w:p w:rsidR="00A569DE" w:rsidRDefault="00A569DE" w:rsidP="00A569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Чтение художественной литературы.</w:t>
      </w:r>
    </w:p>
    <w:p w:rsidR="00A569DE" w:rsidRDefault="00A569DE" w:rsidP="00A569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Игровая деятельность.</w:t>
      </w:r>
    </w:p>
    <w:p w:rsidR="00A569DE" w:rsidRDefault="00A569DE" w:rsidP="00A569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Работа с родителями.</w:t>
      </w:r>
    </w:p>
    <w:p w:rsidR="00A569DE" w:rsidRDefault="00A569DE" w:rsidP="00A569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Проведение досуга по теме проекта.</w:t>
      </w:r>
    </w:p>
    <w:p w:rsidR="00A569DE" w:rsidRDefault="00A569DE" w:rsidP="00A569DE">
      <w:pPr>
        <w:pStyle w:val="a3"/>
        <w:rPr>
          <w:sz w:val="36"/>
          <w:szCs w:val="36"/>
        </w:rPr>
      </w:pPr>
    </w:p>
    <w:p w:rsidR="00A569DE" w:rsidRDefault="00A569DE" w:rsidP="00A569DE">
      <w:pPr>
        <w:pStyle w:val="a3"/>
        <w:rPr>
          <w:sz w:val="40"/>
          <w:szCs w:val="40"/>
        </w:rPr>
      </w:pPr>
      <w:r>
        <w:rPr>
          <w:sz w:val="40"/>
          <w:szCs w:val="40"/>
        </w:rPr>
        <w:t>Этапы проекта:</w:t>
      </w:r>
      <w:r w:rsidR="003577D9">
        <w:rPr>
          <w:sz w:val="40"/>
          <w:szCs w:val="40"/>
        </w:rPr>
        <w:t xml:space="preserve"> </w:t>
      </w:r>
    </w:p>
    <w:p w:rsidR="004277C1" w:rsidRDefault="004277C1" w:rsidP="00A569DE">
      <w:pPr>
        <w:pStyle w:val="a3"/>
        <w:rPr>
          <w:sz w:val="36"/>
          <w:szCs w:val="36"/>
        </w:rPr>
      </w:pPr>
      <w:r w:rsidRPr="004A2605">
        <w:rPr>
          <w:i/>
          <w:sz w:val="36"/>
          <w:szCs w:val="36"/>
        </w:rPr>
        <w:t xml:space="preserve">Подготовительный этап: </w:t>
      </w:r>
      <w:r>
        <w:rPr>
          <w:sz w:val="36"/>
          <w:szCs w:val="36"/>
        </w:rPr>
        <w:t>Обсуждение проекта, выяснение возможностей, средств, необходимых для реализации проекта; побор методической, художественной литературы; подбор материала для изобразительной и продуктивной деятельности; составление плана работы.</w:t>
      </w:r>
    </w:p>
    <w:p w:rsidR="004277C1" w:rsidRDefault="004277C1" w:rsidP="00A569DE">
      <w:pPr>
        <w:pStyle w:val="a3"/>
        <w:rPr>
          <w:sz w:val="36"/>
          <w:szCs w:val="36"/>
        </w:rPr>
      </w:pPr>
    </w:p>
    <w:p w:rsidR="004277C1" w:rsidRDefault="004277C1" w:rsidP="00A569DE">
      <w:pPr>
        <w:pStyle w:val="a3"/>
        <w:rPr>
          <w:sz w:val="36"/>
          <w:szCs w:val="36"/>
        </w:rPr>
      </w:pPr>
      <w:r w:rsidRPr="004A2605">
        <w:rPr>
          <w:i/>
          <w:sz w:val="36"/>
          <w:szCs w:val="36"/>
        </w:rPr>
        <w:t>Основной этап:</w:t>
      </w:r>
      <w:r>
        <w:rPr>
          <w:sz w:val="36"/>
          <w:szCs w:val="36"/>
        </w:rPr>
        <w:t xml:space="preserve"> Беседа «Праздник Пасхи – светлый праздник».</w:t>
      </w:r>
    </w:p>
    <w:p w:rsidR="004277C1" w:rsidRDefault="004277C1" w:rsidP="00A569DE">
      <w:pPr>
        <w:pStyle w:val="a3"/>
        <w:rPr>
          <w:sz w:val="36"/>
          <w:szCs w:val="36"/>
        </w:rPr>
      </w:pPr>
      <w:r>
        <w:rPr>
          <w:sz w:val="36"/>
          <w:szCs w:val="36"/>
        </w:rPr>
        <w:t>Взаимодействие между всеми участниками проекта.</w:t>
      </w:r>
    </w:p>
    <w:p w:rsidR="004277C1" w:rsidRDefault="004277C1" w:rsidP="00A569DE">
      <w:pPr>
        <w:pStyle w:val="a3"/>
        <w:rPr>
          <w:sz w:val="36"/>
          <w:szCs w:val="36"/>
        </w:rPr>
      </w:pPr>
      <w:r>
        <w:rPr>
          <w:sz w:val="36"/>
          <w:szCs w:val="36"/>
        </w:rPr>
        <w:t>Изучение источников по вопросам исследования.</w:t>
      </w:r>
    </w:p>
    <w:p w:rsidR="004277C1" w:rsidRDefault="004277C1" w:rsidP="00A569DE">
      <w:pPr>
        <w:pStyle w:val="a3"/>
        <w:rPr>
          <w:sz w:val="36"/>
          <w:szCs w:val="36"/>
        </w:rPr>
      </w:pPr>
    </w:p>
    <w:p w:rsidR="004277C1" w:rsidRDefault="004277C1" w:rsidP="00A569DE">
      <w:pPr>
        <w:pStyle w:val="a3"/>
        <w:rPr>
          <w:sz w:val="36"/>
          <w:szCs w:val="36"/>
        </w:rPr>
      </w:pPr>
      <w:r w:rsidRPr="004A2605">
        <w:rPr>
          <w:i/>
          <w:sz w:val="36"/>
          <w:szCs w:val="36"/>
        </w:rPr>
        <w:t>Заключительный этап:</w:t>
      </w:r>
      <w:r>
        <w:rPr>
          <w:sz w:val="36"/>
          <w:szCs w:val="36"/>
        </w:rPr>
        <w:t xml:space="preserve"> Выставка рисунков, поделок, работ по аппликации.</w:t>
      </w:r>
    </w:p>
    <w:p w:rsidR="004277C1" w:rsidRDefault="004A2605" w:rsidP="00A569DE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Проведение праздника «Пасха в гости к нам пришла»</w:t>
      </w:r>
    </w:p>
    <w:p w:rsidR="004A2605" w:rsidRDefault="004A2605" w:rsidP="00A569DE">
      <w:pPr>
        <w:pStyle w:val="a3"/>
        <w:rPr>
          <w:sz w:val="36"/>
          <w:szCs w:val="36"/>
        </w:rPr>
      </w:pPr>
    </w:p>
    <w:p w:rsidR="004A2605" w:rsidRDefault="004A2605" w:rsidP="004A2605">
      <w:pPr>
        <w:pStyle w:val="a3"/>
        <w:jc w:val="center"/>
        <w:rPr>
          <w:rFonts w:asciiTheme="majorHAnsi" w:hAnsiTheme="majorHAnsi"/>
          <w:b/>
          <w:sz w:val="48"/>
          <w:szCs w:val="48"/>
        </w:rPr>
      </w:pPr>
      <w:r w:rsidRPr="004A2605">
        <w:rPr>
          <w:rFonts w:asciiTheme="majorHAnsi" w:hAnsiTheme="majorHAnsi"/>
          <w:b/>
          <w:sz w:val="48"/>
          <w:szCs w:val="48"/>
        </w:rPr>
        <w:t>План проектной деятельности:</w:t>
      </w:r>
    </w:p>
    <w:p w:rsidR="00C412DD" w:rsidRDefault="00C412DD" w:rsidP="004A2605">
      <w:pPr>
        <w:pStyle w:val="a3"/>
        <w:jc w:val="center"/>
        <w:rPr>
          <w:rFonts w:asciiTheme="majorHAnsi" w:hAnsiTheme="majorHAnsi"/>
          <w:b/>
          <w:sz w:val="48"/>
          <w:szCs w:val="48"/>
        </w:rPr>
      </w:pPr>
    </w:p>
    <w:p w:rsidR="004A2605" w:rsidRPr="00333505" w:rsidRDefault="00C412DD" w:rsidP="004A2605">
      <w:pPr>
        <w:pStyle w:val="a3"/>
        <w:rPr>
          <w:rFonts w:asciiTheme="majorHAnsi" w:hAnsiTheme="majorHAnsi"/>
          <w:b/>
          <w:i/>
          <w:sz w:val="36"/>
          <w:szCs w:val="36"/>
        </w:rPr>
      </w:pPr>
      <w:r w:rsidRPr="00333505">
        <w:rPr>
          <w:rFonts w:asciiTheme="majorHAnsi" w:hAnsiTheme="majorHAnsi"/>
          <w:b/>
          <w:i/>
          <w:sz w:val="36"/>
          <w:szCs w:val="36"/>
        </w:rPr>
        <w:t>22.04.2019г. (понедельник)</w:t>
      </w:r>
    </w:p>
    <w:p w:rsidR="003C5C15" w:rsidRDefault="003C5C15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Беседа на тему «Пасха» </w:t>
      </w:r>
    </w:p>
    <w:p w:rsidR="003C5C15" w:rsidRDefault="003C5C15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Приобщение дошкольников к национальной культуре, посредством формирования интереса к традициям празднования христианского праздника «Пасха. Светлое Христово Воскресенье».</w:t>
      </w:r>
    </w:p>
    <w:p w:rsidR="003C5C15" w:rsidRDefault="003C5C15" w:rsidP="004A2605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>Вопросы</w:t>
      </w:r>
      <w:proofErr w:type="gramEnd"/>
      <w:r>
        <w:rPr>
          <w:sz w:val="36"/>
          <w:szCs w:val="36"/>
        </w:rPr>
        <w:t xml:space="preserve">: 1.О </w:t>
      </w:r>
      <w:proofErr w:type="gramStart"/>
      <w:r>
        <w:rPr>
          <w:sz w:val="36"/>
          <w:szCs w:val="36"/>
        </w:rPr>
        <w:t>каком</w:t>
      </w:r>
      <w:proofErr w:type="gramEnd"/>
      <w:r>
        <w:rPr>
          <w:sz w:val="36"/>
          <w:szCs w:val="36"/>
        </w:rPr>
        <w:t xml:space="preserve"> празднике мы сейчас говорили?</w:t>
      </w:r>
    </w:p>
    <w:p w:rsidR="003C5C15" w:rsidRDefault="003C5C15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2.Какими словами люди поздравляют друг друга в этот день?</w:t>
      </w:r>
    </w:p>
    <w:p w:rsidR="003C5C15" w:rsidRDefault="003C5C15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3.Как называют неделю, предшествующую Пасхе?</w:t>
      </w:r>
    </w:p>
    <w:p w:rsidR="004804F9" w:rsidRDefault="004804F9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4.Почему мы красим яйца?</w:t>
      </w:r>
    </w:p>
    <w:p w:rsidR="004804F9" w:rsidRDefault="004804F9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5.Почему именно красное яйцо является символом Пасхи?</w:t>
      </w:r>
    </w:p>
    <w:p w:rsidR="004804F9" w:rsidRDefault="004804F9" w:rsidP="004A2605">
      <w:pPr>
        <w:pStyle w:val="a3"/>
        <w:rPr>
          <w:sz w:val="36"/>
          <w:szCs w:val="36"/>
        </w:rPr>
      </w:pPr>
    </w:p>
    <w:p w:rsidR="004804F9" w:rsidRDefault="004804F9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Слушание: песнопения Свято – Троицкой Лавры, пьесы П.И.Чайковского «В церкви», «Пасхальный благовест».</w:t>
      </w:r>
    </w:p>
    <w:p w:rsidR="004804F9" w:rsidRDefault="004804F9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  <w:r w:rsidR="006052F4">
        <w:rPr>
          <w:sz w:val="36"/>
          <w:szCs w:val="36"/>
        </w:rPr>
        <w:t xml:space="preserve"> Формирование духовно – нравственных качеств личности, расширение музыкального кругозора.</w:t>
      </w:r>
    </w:p>
    <w:p w:rsidR="006052F4" w:rsidRDefault="006052F4" w:rsidP="004A2605">
      <w:pPr>
        <w:pStyle w:val="a3"/>
        <w:rPr>
          <w:sz w:val="36"/>
          <w:szCs w:val="36"/>
        </w:rPr>
      </w:pPr>
    </w:p>
    <w:p w:rsidR="006052F4" w:rsidRDefault="006052F4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Папка – передвижка для родителей «Праздник Пасхи – светлый праздник».</w:t>
      </w:r>
    </w:p>
    <w:p w:rsidR="00F856E9" w:rsidRDefault="00F856E9" w:rsidP="004A2605">
      <w:pPr>
        <w:pStyle w:val="a3"/>
        <w:rPr>
          <w:sz w:val="36"/>
          <w:szCs w:val="36"/>
        </w:rPr>
      </w:pPr>
    </w:p>
    <w:p w:rsidR="00F856E9" w:rsidRDefault="00F856E9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 дети)</w:t>
      </w:r>
    </w:p>
    <w:p w:rsidR="00F856E9" w:rsidRDefault="00F856E9" w:rsidP="004A2605">
      <w:pPr>
        <w:pStyle w:val="a3"/>
        <w:rPr>
          <w:sz w:val="36"/>
          <w:szCs w:val="36"/>
        </w:rPr>
      </w:pPr>
    </w:p>
    <w:p w:rsidR="00F856E9" w:rsidRPr="00333505" w:rsidRDefault="00F856E9" w:rsidP="004A2605">
      <w:pPr>
        <w:pStyle w:val="a3"/>
        <w:rPr>
          <w:rFonts w:asciiTheme="majorHAnsi" w:hAnsiTheme="majorHAnsi"/>
          <w:b/>
          <w:i/>
          <w:sz w:val="36"/>
          <w:szCs w:val="36"/>
        </w:rPr>
      </w:pPr>
      <w:r w:rsidRPr="00333505">
        <w:rPr>
          <w:rFonts w:asciiTheme="majorHAnsi" w:hAnsiTheme="majorHAnsi"/>
          <w:b/>
          <w:i/>
          <w:sz w:val="36"/>
          <w:szCs w:val="36"/>
        </w:rPr>
        <w:t>23.04.2019г. (вторник)</w:t>
      </w:r>
    </w:p>
    <w:p w:rsidR="00F856E9" w:rsidRDefault="00F856E9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Р</w:t>
      </w:r>
      <w:r w:rsidR="00A0317B">
        <w:rPr>
          <w:sz w:val="36"/>
          <w:szCs w:val="36"/>
        </w:rPr>
        <w:t>ассматривание картин «Пасхальные яйца»</w:t>
      </w:r>
    </w:p>
    <w:p w:rsidR="00A0317B" w:rsidRDefault="00A0317B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Расширить представления о способах украшения яиц.</w:t>
      </w:r>
    </w:p>
    <w:p w:rsidR="00A0317B" w:rsidRDefault="00A0317B" w:rsidP="004A2605">
      <w:pPr>
        <w:pStyle w:val="a3"/>
        <w:rPr>
          <w:sz w:val="36"/>
          <w:szCs w:val="36"/>
        </w:rPr>
      </w:pPr>
    </w:p>
    <w:p w:rsidR="00A0317B" w:rsidRDefault="00A0317B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Народная игра «Катай каравай»</w:t>
      </w:r>
    </w:p>
    <w:p w:rsidR="00A0317B" w:rsidRDefault="00A0317B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Формировать координацию движений.</w:t>
      </w:r>
    </w:p>
    <w:p w:rsidR="00A0317B" w:rsidRDefault="00A0317B" w:rsidP="004A2605">
      <w:pPr>
        <w:pStyle w:val="a3"/>
        <w:rPr>
          <w:sz w:val="36"/>
          <w:szCs w:val="36"/>
        </w:rPr>
      </w:pPr>
    </w:p>
    <w:p w:rsidR="00A0317B" w:rsidRDefault="00A0317B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Рисование: «</w:t>
      </w:r>
      <w:proofErr w:type="spellStart"/>
      <w:r>
        <w:rPr>
          <w:sz w:val="36"/>
          <w:szCs w:val="36"/>
        </w:rPr>
        <w:t>Вербочки</w:t>
      </w:r>
      <w:proofErr w:type="spellEnd"/>
      <w:r>
        <w:rPr>
          <w:sz w:val="36"/>
          <w:szCs w:val="36"/>
        </w:rPr>
        <w:t>», «Весенняя картина»</w:t>
      </w:r>
    </w:p>
    <w:p w:rsidR="00A0317B" w:rsidRDefault="00A0317B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Совершенствовать умение изображать «</w:t>
      </w:r>
      <w:proofErr w:type="spellStart"/>
      <w:r>
        <w:rPr>
          <w:sz w:val="36"/>
          <w:szCs w:val="36"/>
        </w:rPr>
        <w:t>Вербочки</w:t>
      </w:r>
      <w:proofErr w:type="spellEnd"/>
      <w:r>
        <w:rPr>
          <w:sz w:val="36"/>
          <w:szCs w:val="36"/>
        </w:rPr>
        <w:t>» и передавать характерные особенности весны.</w:t>
      </w:r>
    </w:p>
    <w:p w:rsidR="00A0317B" w:rsidRDefault="00A0317B" w:rsidP="004A2605">
      <w:pPr>
        <w:pStyle w:val="a3"/>
        <w:rPr>
          <w:sz w:val="36"/>
          <w:szCs w:val="36"/>
        </w:rPr>
      </w:pPr>
    </w:p>
    <w:p w:rsidR="00A0317B" w:rsidRDefault="00A0317B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 дети)</w:t>
      </w:r>
    </w:p>
    <w:p w:rsidR="00A0317B" w:rsidRDefault="00A0317B" w:rsidP="004A2605">
      <w:pPr>
        <w:pStyle w:val="a3"/>
        <w:rPr>
          <w:sz w:val="36"/>
          <w:szCs w:val="36"/>
        </w:rPr>
      </w:pPr>
    </w:p>
    <w:p w:rsidR="00A0317B" w:rsidRPr="00333505" w:rsidRDefault="00A0317B" w:rsidP="004A2605">
      <w:pPr>
        <w:pStyle w:val="a3"/>
        <w:rPr>
          <w:rFonts w:asciiTheme="majorHAnsi" w:hAnsiTheme="majorHAnsi"/>
          <w:b/>
          <w:i/>
          <w:sz w:val="36"/>
          <w:szCs w:val="36"/>
        </w:rPr>
      </w:pPr>
      <w:r w:rsidRPr="00333505">
        <w:rPr>
          <w:rFonts w:asciiTheme="majorHAnsi" w:hAnsiTheme="majorHAnsi"/>
          <w:b/>
          <w:i/>
          <w:sz w:val="36"/>
          <w:szCs w:val="36"/>
        </w:rPr>
        <w:t>24.04.2019г. (среда)</w:t>
      </w:r>
    </w:p>
    <w:p w:rsidR="00A0317B" w:rsidRDefault="00C76B7D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Беседа на тему «Как в старину люди готовились к празднику Пасхи?»</w:t>
      </w:r>
    </w:p>
    <w:p w:rsidR="00C76B7D" w:rsidRDefault="00C76B7D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Формировать праздничную культуру у детей.</w:t>
      </w:r>
    </w:p>
    <w:p w:rsidR="00C76B7D" w:rsidRDefault="00C76B7D" w:rsidP="004A2605">
      <w:pPr>
        <w:pStyle w:val="a3"/>
        <w:rPr>
          <w:sz w:val="36"/>
          <w:szCs w:val="36"/>
        </w:rPr>
      </w:pPr>
    </w:p>
    <w:p w:rsidR="00C76B7D" w:rsidRDefault="00C76B7D" w:rsidP="004A2605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 xml:space="preserve"> «В гости к </w:t>
      </w:r>
      <w:proofErr w:type="spellStart"/>
      <w:r>
        <w:rPr>
          <w:sz w:val="36"/>
          <w:szCs w:val="36"/>
        </w:rPr>
        <w:t>Федосье</w:t>
      </w:r>
      <w:proofErr w:type="spellEnd"/>
      <w:r>
        <w:rPr>
          <w:sz w:val="36"/>
          <w:szCs w:val="36"/>
        </w:rPr>
        <w:t>»</w:t>
      </w:r>
    </w:p>
    <w:p w:rsidR="00C76B7D" w:rsidRDefault="00C76B7D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Развлечь детей, вспомнить слова.</w:t>
      </w:r>
    </w:p>
    <w:p w:rsidR="00456773" w:rsidRDefault="00456773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Дидактические игры: «Собери картинку» (Пасхальные сюжеты), «Подбери по цвету», «Большой – маленький».</w:t>
      </w:r>
    </w:p>
    <w:p w:rsidR="00456773" w:rsidRDefault="00456773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Цель: Развитие сенсорного восприятия. Обогащать словарный запас и навыки выразительной речи, упражнять в </w:t>
      </w:r>
      <w:r w:rsidR="003D19AD">
        <w:rPr>
          <w:sz w:val="36"/>
          <w:szCs w:val="36"/>
        </w:rPr>
        <w:t>умении сравнивать два предмета по величине, обозначать результаты сравнения словами – большой, маленький.</w:t>
      </w:r>
    </w:p>
    <w:p w:rsidR="00FE0FAC" w:rsidRDefault="00FE0FAC" w:rsidP="004A2605">
      <w:pPr>
        <w:pStyle w:val="a3"/>
        <w:rPr>
          <w:sz w:val="36"/>
          <w:szCs w:val="36"/>
        </w:rPr>
      </w:pP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 дети)</w:t>
      </w:r>
    </w:p>
    <w:p w:rsidR="003D19AD" w:rsidRDefault="003D19AD" w:rsidP="004A2605">
      <w:pPr>
        <w:pStyle w:val="a3"/>
        <w:rPr>
          <w:sz w:val="36"/>
          <w:szCs w:val="36"/>
        </w:rPr>
      </w:pPr>
    </w:p>
    <w:p w:rsidR="003D19AD" w:rsidRPr="00333505" w:rsidRDefault="003D19AD" w:rsidP="004A2605">
      <w:pPr>
        <w:pStyle w:val="a3"/>
        <w:rPr>
          <w:rFonts w:asciiTheme="majorHAnsi" w:hAnsiTheme="majorHAnsi"/>
          <w:b/>
          <w:i/>
          <w:sz w:val="36"/>
          <w:szCs w:val="36"/>
        </w:rPr>
      </w:pPr>
      <w:r w:rsidRPr="00333505">
        <w:rPr>
          <w:rFonts w:asciiTheme="majorHAnsi" w:hAnsiTheme="majorHAnsi"/>
          <w:b/>
          <w:i/>
          <w:sz w:val="36"/>
          <w:szCs w:val="36"/>
        </w:rPr>
        <w:t>25.04.2019г. (четверг)</w:t>
      </w: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Беседа на тему «Почему мы красим яйца?»</w:t>
      </w: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Рассказать детям о традиции красить яйца на Пасху.</w:t>
      </w: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Вопросы: 1.Кто </w:t>
      </w:r>
      <w:proofErr w:type="gramStart"/>
      <w:r>
        <w:rPr>
          <w:sz w:val="36"/>
          <w:szCs w:val="36"/>
        </w:rPr>
        <w:t>вылупляется</w:t>
      </w:r>
      <w:proofErr w:type="gramEnd"/>
      <w:r>
        <w:rPr>
          <w:sz w:val="36"/>
          <w:szCs w:val="36"/>
        </w:rPr>
        <w:t xml:space="preserve"> из яйца?</w:t>
      </w: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2.А как вы думаете, в какой цвет красили яйца наши предки?</w:t>
      </w: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3.Почему мы красим яйца?</w:t>
      </w: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4.Когда красят яйца?</w:t>
      </w:r>
    </w:p>
    <w:p w:rsidR="00FE0FAC" w:rsidRDefault="00FE0FAC" w:rsidP="004A2605">
      <w:pPr>
        <w:pStyle w:val="a3"/>
        <w:rPr>
          <w:sz w:val="36"/>
          <w:szCs w:val="36"/>
        </w:rPr>
      </w:pP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Пальчиковая гимнастика «Солнышко»</w:t>
      </w:r>
    </w:p>
    <w:p w:rsidR="00FE0FAC" w:rsidRDefault="00FE0FAC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  <w:r w:rsidR="00DD4353">
        <w:rPr>
          <w:sz w:val="36"/>
          <w:szCs w:val="36"/>
        </w:rPr>
        <w:t>Развитие мелкой моторики рук; умение исполнять движения по показу воспитателя; формирование  умения проговаривать свои действия.</w:t>
      </w:r>
    </w:p>
    <w:p w:rsidR="00DD4353" w:rsidRDefault="00DD4353" w:rsidP="004A2605">
      <w:pPr>
        <w:pStyle w:val="a3"/>
        <w:rPr>
          <w:sz w:val="36"/>
          <w:szCs w:val="36"/>
        </w:rPr>
      </w:pPr>
    </w:p>
    <w:p w:rsidR="00DD4353" w:rsidRDefault="00DD4353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Аппликация </w:t>
      </w:r>
      <w:r w:rsidR="00111AE4">
        <w:rPr>
          <w:sz w:val="36"/>
          <w:szCs w:val="36"/>
        </w:rPr>
        <w:t xml:space="preserve"> из пластилина </w:t>
      </w:r>
      <w:r>
        <w:rPr>
          <w:sz w:val="36"/>
          <w:szCs w:val="36"/>
        </w:rPr>
        <w:t>«Пасхальные яички»</w:t>
      </w:r>
    </w:p>
    <w:p w:rsidR="00DD4353" w:rsidRDefault="00DD4353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  <w:r w:rsidR="00111AE4">
        <w:rPr>
          <w:sz w:val="36"/>
          <w:szCs w:val="36"/>
        </w:rPr>
        <w:t>Формирование художественно – творческих способностей. Прививать эстетический вкус, воспитывать аккуратность в работе, усидчивость, внимательность, трудолюбие.</w:t>
      </w:r>
    </w:p>
    <w:p w:rsidR="00111AE4" w:rsidRDefault="00111AE4" w:rsidP="004A2605">
      <w:pPr>
        <w:pStyle w:val="a3"/>
        <w:rPr>
          <w:sz w:val="36"/>
          <w:szCs w:val="36"/>
        </w:rPr>
      </w:pPr>
    </w:p>
    <w:p w:rsidR="00111AE4" w:rsidRDefault="00111AE4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 дети)</w:t>
      </w:r>
    </w:p>
    <w:p w:rsidR="00333505" w:rsidRDefault="00333505" w:rsidP="004A2605">
      <w:pPr>
        <w:pStyle w:val="a3"/>
        <w:rPr>
          <w:sz w:val="36"/>
          <w:szCs w:val="36"/>
        </w:rPr>
      </w:pPr>
    </w:p>
    <w:p w:rsidR="00333505" w:rsidRDefault="00333505" w:rsidP="004A2605">
      <w:pPr>
        <w:pStyle w:val="a3"/>
        <w:rPr>
          <w:sz w:val="36"/>
          <w:szCs w:val="36"/>
        </w:rPr>
      </w:pPr>
    </w:p>
    <w:p w:rsidR="00111AE4" w:rsidRDefault="00111AE4" w:rsidP="004A2605">
      <w:pPr>
        <w:pStyle w:val="a3"/>
        <w:rPr>
          <w:sz w:val="36"/>
          <w:szCs w:val="36"/>
        </w:rPr>
      </w:pPr>
    </w:p>
    <w:p w:rsidR="00111AE4" w:rsidRPr="00333505" w:rsidRDefault="00111AE4" w:rsidP="004A2605">
      <w:pPr>
        <w:pStyle w:val="a3"/>
        <w:rPr>
          <w:rFonts w:asciiTheme="majorHAnsi" w:hAnsiTheme="majorHAnsi"/>
          <w:b/>
          <w:i/>
          <w:sz w:val="36"/>
          <w:szCs w:val="36"/>
        </w:rPr>
      </w:pPr>
      <w:r w:rsidRPr="00333505">
        <w:rPr>
          <w:rFonts w:asciiTheme="majorHAnsi" w:hAnsiTheme="majorHAnsi"/>
          <w:b/>
          <w:i/>
          <w:sz w:val="36"/>
          <w:szCs w:val="36"/>
        </w:rPr>
        <w:lastRenderedPageBreak/>
        <w:t>26.04.2019г. (пятница)</w:t>
      </w:r>
    </w:p>
    <w:p w:rsidR="00893C11" w:rsidRDefault="00111AE4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Чтени</w:t>
      </w:r>
      <w:r w:rsidR="00333505">
        <w:rPr>
          <w:sz w:val="36"/>
          <w:szCs w:val="36"/>
        </w:rPr>
        <w:t>е художественной литературы</w:t>
      </w:r>
      <w:r w:rsidR="00893C11">
        <w:rPr>
          <w:sz w:val="36"/>
          <w:szCs w:val="36"/>
        </w:rPr>
        <w:t>:</w:t>
      </w:r>
    </w:p>
    <w:p w:rsidR="00893C11" w:rsidRDefault="00893C11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Ф.Тютчев «Весенние воды»</w:t>
      </w:r>
    </w:p>
    <w:p w:rsidR="00893C11" w:rsidRDefault="00893C11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В. Жуковский «Жаворонок»</w:t>
      </w:r>
    </w:p>
    <w:p w:rsidR="00893C11" w:rsidRDefault="00893C11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Я. Полонский «Пасхальные вести»</w:t>
      </w:r>
    </w:p>
    <w:p w:rsidR="00111AE4" w:rsidRDefault="00893C11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Продолжать формировать умение детей на слух воспринимать те</w:t>
      </w:r>
      <w:proofErr w:type="gramStart"/>
      <w:r>
        <w:rPr>
          <w:sz w:val="36"/>
          <w:szCs w:val="36"/>
        </w:rPr>
        <w:t>кст ст</w:t>
      </w:r>
      <w:proofErr w:type="gramEnd"/>
      <w:r>
        <w:rPr>
          <w:sz w:val="36"/>
          <w:szCs w:val="36"/>
        </w:rPr>
        <w:t>ихотворения, запоминать отдельные слова и фразы.</w:t>
      </w:r>
      <w:r w:rsidR="00333505">
        <w:rPr>
          <w:sz w:val="36"/>
          <w:szCs w:val="36"/>
        </w:rPr>
        <w:t xml:space="preserve"> </w:t>
      </w:r>
      <w:r>
        <w:rPr>
          <w:sz w:val="36"/>
          <w:szCs w:val="36"/>
        </w:rPr>
        <w:t>Закрепить знание времени года – весна.</w:t>
      </w:r>
    </w:p>
    <w:p w:rsidR="00893C11" w:rsidRDefault="00893C11" w:rsidP="004A2605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>Вопр</w:t>
      </w:r>
      <w:r w:rsidR="000F5F66">
        <w:rPr>
          <w:sz w:val="36"/>
          <w:szCs w:val="36"/>
        </w:rPr>
        <w:t>осы</w:t>
      </w:r>
      <w:proofErr w:type="gramEnd"/>
      <w:r w:rsidR="000F5F66">
        <w:rPr>
          <w:sz w:val="36"/>
          <w:szCs w:val="36"/>
        </w:rPr>
        <w:t>: 1.О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каком</w:t>
      </w:r>
      <w:proofErr w:type="gramEnd"/>
      <w:r>
        <w:rPr>
          <w:sz w:val="36"/>
          <w:szCs w:val="36"/>
        </w:rPr>
        <w:t xml:space="preserve"> времени года</w:t>
      </w:r>
      <w:r w:rsidR="000F5F66">
        <w:rPr>
          <w:sz w:val="36"/>
          <w:szCs w:val="36"/>
        </w:rPr>
        <w:t xml:space="preserve"> говорится в стихотворении?</w:t>
      </w:r>
    </w:p>
    <w:p w:rsidR="000F5F66" w:rsidRDefault="000F5F66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2.Как поёт жаворонок?</w:t>
      </w:r>
    </w:p>
    <w:p w:rsidR="000F5F66" w:rsidRDefault="000F5F66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0F5F66" w:rsidRDefault="000F5F66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Развлечение «Светлая Пасха»</w:t>
      </w:r>
    </w:p>
    <w:p w:rsidR="000F5F66" w:rsidRDefault="000F5F66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Приобщение дошкольников к нравственным началам и вечным ценностям: семья, любовь, доброта, правда. Знакомство с православным праздником. Способствовать расширению кругозора</w:t>
      </w:r>
      <w:r w:rsidR="00B9686E">
        <w:rPr>
          <w:sz w:val="36"/>
          <w:szCs w:val="36"/>
        </w:rPr>
        <w:t>, обогащать словарный запас.</w:t>
      </w:r>
    </w:p>
    <w:p w:rsidR="00B9686E" w:rsidRDefault="00B9686E" w:rsidP="004A2605">
      <w:pPr>
        <w:pStyle w:val="a3"/>
        <w:rPr>
          <w:sz w:val="36"/>
          <w:szCs w:val="36"/>
        </w:rPr>
      </w:pPr>
    </w:p>
    <w:p w:rsidR="00B9686E" w:rsidRDefault="00B9686E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Выставка рисунков и поделок детей по данной теме.</w:t>
      </w:r>
    </w:p>
    <w:p w:rsidR="00B9686E" w:rsidRDefault="00B9686E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Цель: Создание условий для совместной деятельности детей и родителей дома.</w:t>
      </w:r>
    </w:p>
    <w:p w:rsidR="00B9686E" w:rsidRDefault="00B9686E" w:rsidP="004A2605">
      <w:pPr>
        <w:pStyle w:val="a3"/>
        <w:rPr>
          <w:sz w:val="36"/>
          <w:szCs w:val="36"/>
        </w:rPr>
      </w:pPr>
    </w:p>
    <w:p w:rsidR="00B9686E" w:rsidRDefault="00B9686E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</w:t>
      </w:r>
      <w:r w:rsidR="00133C69">
        <w:rPr>
          <w:sz w:val="36"/>
          <w:szCs w:val="36"/>
        </w:rPr>
        <w:t xml:space="preserve"> дети, родители)</w:t>
      </w:r>
    </w:p>
    <w:p w:rsidR="00B9686E" w:rsidRDefault="00B9686E" w:rsidP="004A2605">
      <w:pPr>
        <w:pStyle w:val="a3"/>
        <w:rPr>
          <w:sz w:val="36"/>
          <w:szCs w:val="36"/>
        </w:rPr>
      </w:pPr>
    </w:p>
    <w:p w:rsidR="00B9686E" w:rsidRPr="00B9686E" w:rsidRDefault="00B9686E" w:rsidP="004A2605">
      <w:pPr>
        <w:pStyle w:val="a3"/>
        <w:rPr>
          <w:sz w:val="40"/>
          <w:szCs w:val="40"/>
        </w:rPr>
      </w:pPr>
      <w:r w:rsidRPr="00B9686E">
        <w:rPr>
          <w:sz w:val="40"/>
          <w:szCs w:val="40"/>
        </w:rPr>
        <w:t>Результат:</w:t>
      </w:r>
    </w:p>
    <w:p w:rsidR="00333505" w:rsidRPr="00B9686E" w:rsidRDefault="00B9686E" w:rsidP="004A2605">
      <w:pPr>
        <w:pStyle w:val="a3"/>
        <w:rPr>
          <w:sz w:val="36"/>
          <w:szCs w:val="36"/>
        </w:rPr>
      </w:pPr>
      <w:r>
        <w:rPr>
          <w:sz w:val="36"/>
          <w:szCs w:val="36"/>
        </w:rPr>
        <w:t>Работая над проектом, мы убедились, что Пасха – это удивительный праздник, богатый своими традициями и обычаями. Много нового мы узнали о празднике Пасха.</w:t>
      </w:r>
    </w:p>
    <w:p w:rsidR="00FE0FAC" w:rsidRDefault="00FE0FAC" w:rsidP="004A2605">
      <w:pPr>
        <w:pStyle w:val="a3"/>
        <w:rPr>
          <w:sz w:val="36"/>
          <w:szCs w:val="36"/>
        </w:rPr>
      </w:pPr>
    </w:p>
    <w:p w:rsidR="003D19AD" w:rsidRDefault="003D19AD" w:rsidP="004A2605">
      <w:pPr>
        <w:pStyle w:val="a3"/>
        <w:rPr>
          <w:sz w:val="36"/>
          <w:szCs w:val="36"/>
        </w:rPr>
      </w:pPr>
    </w:p>
    <w:p w:rsidR="00C76B7D" w:rsidRDefault="00C76B7D" w:rsidP="004A2605">
      <w:pPr>
        <w:pStyle w:val="a3"/>
        <w:rPr>
          <w:sz w:val="36"/>
          <w:szCs w:val="36"/>
        </w:rPr>
      </w:pPr>
    </w:p>
    <w:p w:rsidR="004804F9" w:rsidRDefault="004804F9" w:rsidP="004A2605">
      <w:pPr>
        <w:pStyle w:val="a3"/>
        <w:rPr>
          <w:sz w:val="36"/>
          <w:szCs w:val="36"/>
        </w:rPr>
      </w:pPr>
    </w:p>
    <w:p w:rsidR="004804F9" w:rsidRDefault="004804F9" w:rsidP="004A2605">
      <w:pPr>
        <w:pStyle w:val="a3"/>
        <w:rPr>
          <w:sz w:val="36"/>
          <w:szCs w:val="36"/>
        </w:rPr>
      </w:pPr>
    </w:p>
    <w:p w:rsidR="00C412DD" w:rsidRPr="004A2605" w:rsidRDefault="00C412DD" w:rsidP="004A2605">
      <w:pPr>
        <w:pStyle w:val="a3"/>
        <w:rPr>
          <w:sz w:val="36"/>
          <w:szCs w:val="36"/>
        </w:rPr>
      </w:pPr>
    </w:p>
    <w:p w:rsidR="004A2605" w:rsidRPr="004A2605" w:rsidRDefault="004A2605" w:rsidP="004A2605">
      <w:pPr>
        <w:pStyle w:val="a3"/>
        <w:jc w:val="center"/>
        <w:rPr>
          <w:sz w:val="48"/>
          <w:szCs w:val="48"/>
        </w:rPr>
      </w:pPr>
    </w:p>
    <w:p w:rsidR="00F06754" w:rsidRDefault="00F06754" w:rsidP="00401B85">
      <w:pPr>
        <w:pStyle w:val="a3"/>
        <w:rPr>
          <w:sz w:val="36"/>
          <w:szCs w:val="52"/>
        </w:rPr>
      </w:pPr>
    </w:p>
    <w:p w:rsidR="00F06754" w:rsidRDefault="00F06754" w:rsidP="00401B85">
      <w:pPr>
        <w:pStyle w:val="a3"/>
        <w:rPr>
          <w:sz w:val="36"/>
          <w:szCs w:val="52"/>
        </w:rPr>
      </w:pPr>
    </w:p>
    <w:p w:rsidR="00C816CB" w:rsidRDefault="00C816CB" w:rsidP="00401B85">
      <w:pPr>
        <w:pStyle w:val="a3"/>
        <w:rPr>
          <w:sz w:val="36"/>
          <w:szCs w:val="52"/>
        </w:rPr>
      </w:pPr>
    </w:p>
    <w:p w:rsidR="00C816CB" w:rsidRPr="00C816CB" w:rsidRDefault="00C816CB" w:rsidP="00401B85">
      <w:pPr>
        <w:pStyle w:val="a3"/>
        <w:rPr>
          <w:sz w:val="36"/>
          <w:szCs w:val="52"/>
        </w:rPr>
      </w:pPr>
    </w:p>
    <w:p w:rsidR="00401B85" w:rsidRDefault="00401B85">
      <w:pPr>
        <w:rPr>
          <w:sz w:val="36"/>
          <w:szCs w:val="52"/>
        </w:rPr>
      </w:pPr>
    </w:p>
    <w:p w:rsidR="00401B85" w:rsidRPr="00401B85" w:rsidRDefault="00401B85">
      <w:pPr>
        <w:rPr>
          <w:sz w:val="36"/>
          <w:szCs w:val="52"/>
        </w:rPr>
      </w:pPr>
    </w:p>
    <w:sectPr w:rsidR="00401B85" w:rsidRPr="00401B85" w:rsidSect="0058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91808"/>
    <w:multiLevelType w:val="hybridMultilevel"/>
    <w:tmpl w:val="5E70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25E"/>
    <w:rsid w:val="000F5F66"/>
    <w:rsid w:val="00111AE4"/>
    <w:rsid w:val="00133C69"/>
    <w:rsid w:val="0033156E"/>
    <w:rsid w:val="00333505"/>
    <w:rsid w:val="003577D9"/>
    <w:rsid w:val="003C5C15"/>
    <w:rsid w:val="003D19AD"/>
    <w:rsid w:val="00401B85"/>
    <w:rsid w:val="004277C1"/>
    <w:rsid w:val="00456773"/>
    <w:rsid w:val="004804F9"/>
    <w:rsid w:val="004A2605"/>
    <w:rsid w:val="0058513C"/>
    <w:rsid w:val="006052F4"/>
    <w:rsid w:val="00661E7F"/>
    <w:rsid w:val="006F0194"/>
    <w:rsid w:val="00704D0E"/>
    <w:rsid w:val="007522AA"/>
    <w:rsid w:val="00893C11"/>
    <w:rsid w:val="00905161"/>
    <w:rsid w:val="00935D55"/>
    <w:rsid w:val="009C00F8"/>
    <w:rsid w:val="00A0317B"/>
    <w:rsid w:val="00A569DE"/>
    <w:rsid w:val="00AF7539"/>
    <w:rsid w:val="00B754E3"/>
    <w:rsid w:val="00B9686E"/>
    <w:rsid w:val="00C412DD"/>
    <w:rsid w:val="00C76B7D"/>
    <w:rsid w:val="00C816CB"/>
    <w:rsid w:val="00CE625E"/>
    <w:rsid w:val="00DD4353"/>
    <w:rsid w:val="00F06754"/>
    <w:rsid w:val="00F2452D"/>
    <w:rsid w:val="00F856E9"/>
    <w:rsid w:val="00FE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3C"/>
  </w:style>
  <w:style w:type="paragraph" w:styleId="1">
    <w:name w:val="heading 1"/>
    <w:basedOn w:val="a"/>
    <w:next w:val="a"/>
    <w:link w:val="10"/>
    <w:uiPriority w:val="9"/>
    <w:qFormat/>
    <w:rsid w:val="00401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B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1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dcterms:created xsi:type="dcterms:W3CDTF">2019-03-23T03:02:00Z</dcterms:created>
  <dcterms:modified xsi:type="dcterms:W3CDTF">2019-03-24T02:37:00Z</dcterms:modified>
</cp:coreProperties>
</file>